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F8CE8" w14:textId="3C631798" w:rsidR="005947DB" w:rsidRPr="00174452" w:rsidRDefault="005947DB" w:rsidP="005947DB">
      <w:pPr>
        <w:rPr>
          <w:rFonts w:ascii="GHEA Grapalat" w:hAnsi="GHEA Grapalat" w:cstheme="minorHAnsi"/>
          <w:b/>
          <w:sz w:val="32"/>
          <w:szCs w:val="32"/>
        </w:rPr>
      </w:pPr>
      <w:r w:rsidRPr="00174452">
        <w:rPr>
          <w:rFonts w:ascii="GHEA Grapalat" w:hAnsi="GHEA Grapalat"/>
          <w:b/>
          <w:sz w:val="32"/>
          <w:szCs w:val="32"/>
        </w:rPr>
        <w:t xml:space="preserve">                                                                                                                 </w:t>
      </w:r>
      <w:proofErr w:type="spellStart"/>
      <w:r w:rsidRPr="00174452">
        <w:rPr>
          <w:rFonts w:ascii="GHEA Grapalat" w:hAnsi="GHEA Grapalat" w:cs="Sylfaen"/>
          <w:b/>
          <w:sz w:val="32"/>
          <w:szCs w:val="32"/>
        </w:rPr>
        <w:t>Հավելված</w:t>
      </w:r>
      <w:proofErr w:type="spellEnd"/>
      <w:r w:rsidRPr="00174452">
        <w:rPr>
          <w:rFonts w:ascii="GHEA Grapalat" w:hAnsi="GHEA Grapalat" w:cstheme="minorHAnsi"/>
          <w:b/>
          <w:sz w:val="32"/>
          <w:szCs w:val="32"/>
        </w:rPr>
        <w:t xml:space="preserve"> 1</w:t>
      </w:r>
    </w:p>
    <w:p w14:paraId="7FED601E" w14:textId="77777777" w:rsidR="005947DB" w:rsidRPr="00174452" w:rsidRDefault="007149EE" w:rsidP="005947DB">
      <w:pPr>
        <w:jc w:val="center"/>
        <w:rPr>
          <w:rFonts w:ascii="GHEA Grapalat" w:hAnsi="GHEA Grapalat" w:cstheme="minorHAnsi"/>
          <w:b/>
          <w:sz w:val="32"/>
          <w:szCs w:val="32"/>
        </w:rPr>
      </w:pPr>
      <w:r w:rsidRPr="00174452">
        <w:rPr>
          <w:rFonts w:ascii="GHEA Grapalat" w:hAnsi="GHEA Grapalat" w:cs="Sylfaen"/>
          <w:b/>
          <w:sz w:val="32"/>
          <w:szCs w:val="32"/>
        </w:rPr>
        <w:t>Տ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Ե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Խ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Ն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Ի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Կ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Ա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Կ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Ա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Ն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  </w:t>
      </w:r>
      <w:r w:rsidRPr="00174452">
        <w:rPr>
          <w:rFonts w:ascii="GHEA Grapalat" w:hAnsi="GHEA Grapalat" w:cs="Sylfaen"/>
          <w:b/>
          <w:sz w:val="32"/>
          <w:szCs w:val="32"/>
        </w:rPr>
        <w:t>Բ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Ն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Ո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Ւ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Թ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Ա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Գ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Ի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Ր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420"/>
        <w:gridCol w:w="6879"/>
      </w:tblGrid>
      <w:tr w:rsidR="00660645" w:rsidRPr="00174452" w14:paraId="72A6675F" w14:textId="77777777" w:rsidTr="00660645">
        <w:tc>
          <w:tcPr>
            <w:tcW w:w="558" w:type="dxa"/>
          </w:tcPr>
          <w:p w14:paraId="508D55CF" w14:textId="77777777" w:rsidR="00660645" w:rsidRPr="00174452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174452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</w:tcPr>
          <w:p w14:paraId="019AFE08" w14:textId="77777777" w:rsidR="00660645" w:rsidRPr="00174452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14:paraId="5921CA3A" w14:textId="5DFB027B" w:rsidR="00660645" w:rsidRPr="00174452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174452">
              <w:rPr>
                <w:rFonts w:ascii="GHEA Grapalat" w:hAnsi="GHEA Grapalat"/>
                <w:b/>
                <w:sz w:val="24"/>
                <w:szCs w:val="24"/>
              </w:rPr>
              <w:t xml:space="preserve">           </w:t>
            </w:r>
            <w:proofErr w:type="spellStart"/>
            <w:r w:rsidRPr="00174452">
              <w:rPr>
                <w:rFonts w:ascii="GHEA Grapalat" w:hAnsi="GHEA Grapalat"/>
                <w:b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6879" w:type="dxa"/>
          </w:tcPr>
          <w:p w14:paraId="0057FFB8" w14:textId="77777777" w:rsidR="00660645" w:rsidRPr="00174452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b/>
                <w:sz w:val="24"/>
                <w:szCs w:val="24"/>
              </w:rPr>
              <w:t>Տեխնիկական</w:t>
            </w:r>
            <w:proofErr w:type="spellEnd"/>
            <w:r w:rsidRPr="00174452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b/>
                <w:sz w:val="24"/>
                <w:szCs w:val="24"/>
              </w:rPr>
              <w:t>բնութագիրը</w:t>
            </w:r>
            <w:proofErr w:type="spellEnd"/>
          </w:p>
        </w:tc>
      </w:tr>
      <w:tr w:rsidR="00D2238F" w:rsidRPr="00237132" w14:paraId="22F0FFE6" w14:textId="77777777" w:rsidTr="003F1AED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22E63269" w:rsidR="00D2238F" w:rsidRPr="00174452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30DFA4A6" w14:textId="3E624CB7" w:rsidR="00D2238F" w:rsidRPr="00174452" w:rsidRDefault="003920A4" w:rsidP="00C67E0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մեքենաներ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3210281D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Շարժիչը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A5711F5" w14:textId="208275D8" w:rsidR="00AF6E47" w:rsidRPr="00174452" w:rsidRDefault="0054375E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>առելիքի ծախսը 100 կմ-ի համար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174452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174452">
              <w:rPr>
                <w:rFonts w:ascii="GHEA Grapalat" w:hAnsi="GHEA Grapalat"/>
                <w:sz w:val="24"/>
                <w:szCs w:val="24"/>
              </w:rPr>
              <w:t>ավել</w:t>
            </w:r>
            <w:proofErr w:type="spellEnd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4E79FA" w:rsidRPr="00174452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>.9</w:t>
            </w:r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լիտր</w:t>
            </w:r>
            <w:r w:rsidR="004E79FA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քաղաքում, </w:t>
            </w:r>
            <w:r w:rsidR="00327E9E" w:rsidRPr="00174452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>.8</w:t>
            </w:r>
            <w:r w:rsidR="004E79FA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քաղաքից դուրս,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8.6</w:t>
            </w:r>
            <w:r w:rsidR="004E79FA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խառը 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/</w:t>
            </w:r>
            <w:proofErr w:type="spellStart"/>
            <w:r w:rsidR="00D2238F" w:rsidRPr="00174452">
              <w:rPr>
                <w:rFonts w:ascii="GHEA Grapalat" w:hAnsi="GHEA Grapalat"/>
                <w:sz w:val="24"/>
                <w:szCs w:val="24"/>
              </w:rPr>
              <w:t>օդորակիչի</w:t>
            </w:r>
            <w:proofErr w:type="spellEnd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174452">
              <w:rPr>
                <w:rFonts w:ascii="GHEA Grapalat" w:hAnsi="GHEA Grapalat"/>
                <w:sz w:val="24"/>
                <w:szCs w:val="24"/>
              </w:rPr>
              <w:t>շահագործման</w:t>
            </w:r>
            <w:proofErr w:type="spellEnd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174452">
              <w:rPr>
                <w:rFonts w:ascii="GHEA Grapalat" w:hAnsi="GHEA Grapalat"/>
                <w:sz w:val="24"/>
                <w:szCs w:val="24"/>
              </w:rPr>
              <w:t>ժամանակ</w:t>
            </w:r>
            <w:proofErr w:type="spellEnd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/, </w:t>
            </w:r>
            <w:r w:rsidR="00370118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>1,</w:t>
            </w:r>
            <w:r w:rsidR="00370118" w:rsidRPr="00174452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-լիտր աշխատանքային ծավալով: </w:t>
            </w:r>
          </w:p>
          <w:p w14:paraId="7AD15275" w14:textId="2D6A1A11" w:rsidR="008C75CE" w:rsidRPr="00174452" w:rsidRDefault="00AF6E47" w:rsidP="008C75C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Վառելիքի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տեսակը</w:t>
            </w: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՝ </w:t>
            </w:r>
            <w:r w:rsidR="004E79FA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դիզել, </w:t>
            </w:r>
            <w:r w:rsidR="003C2667" w:rsidRPr="00174452">
              <w:rPr>
                <w:rFonts w:ascii="GHEA Grapalat" w:hAnsi="GHEA Grapalat"/>
                <w:sz w:val="24"/>
                <w:szCs w:val="24"/>
                <w:lang w:val="hy-AM"/>
              </w:rPr>
              <w:t>շարժիչի հզորությունը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0250FF" w:rsidRPr="00174452">
              <w:rPr>
                <w:rFonts w:ascii="GHEA Grapalat" w:hAnsi="GHEA Grapalat"/>
                <w:sz w:val="24"/>
                <w:szCs w:val="24"/>
                <w:lang w:val="ru-RU"/>
              </w:rPr>
              <w:t>ոչ պակաս</w:t>
            </w:r>
            <w:r w:rsidR="003C266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1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="003C2667" w:rsidRPr="00174452">
              <w:rPr>
                <w:rFonts w:ascii="GHEA Grapalat" w:hAnsi="GHEA Grapalat"/>
                <w:sz w:val="24"/>
                <w:szCs w:val="24"/>
                <w:lang w:val="hy-AM"/>
              </w:rPr>
              <w:t>0ԿՎՏ/</w:t>
            </w:r>
            <w:r w:rsidR="000250FF" w:rsidRPr="00174452"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  <w:r w:rsidR="003C266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Ձ</w:t>
            </w:r>
            <w:r w:rsidR="003C2667" w:rsidRPr="0017445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3C2667" w:rsidRPr="00174452">
              <w:rPr>
                <w:rFonts w:ascii="GHEA Grapalat" w:hAnsi="GHEA Grapalat"/>
                <w:sz w:val="24"/>
                <w:szCs w:val="24"/>
                <w:lang w:val="hy-AM"/>
              </w:rPr>
              <w:t>Ուժ</w:t>
            </w:r>
            <w:r w:rsidR="000250F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D2238F" w:rsidRPr="00237132" w14:paraId="303A8EA1" w14:textId="77777777" w:rsidTr="003F1AED">
        <w:trPr>
          <w:trHeight w:val="503"/>
        </w:trPr>
        <w:tc>
          <w:tcPr>
            <w:tcW w:w="558" w:type="dxa"/>
            <w:vMerge/>
          </w:tcPr>
          <w:p w14:paraId="576138C8" w14:textId="77777777" w:rsidR="00D2238F" w:rsidRPr="00174452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5AC0A1A" w14:textId="77777777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2B729929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Փոխանցման տուփը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18C5906" w14:textId="1082AB94" w:rsidR="00D2238F" w:rsidRPr="00174452" w:rsidRDefault="00D2238F" w:rsidP="00174452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Փոխանցման տուփ</w:t>
            </w:r>
            <w:r w:rsidR="00174452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327E9E" w:rsidRPr="00174452">
              <w:rPr>
                <w:rFonts w:ascii="GHEA Grapalat" w:hAnsi="GHEA Grapalat"/>
                <w:sz w:val="24"/>
                <w:szCs w:val="24"/>
                <w:lang w:val="hy-AM"/>
              </w:rPr>
              <w:t>ավտոմատ</w:t>
            </w:r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470A2D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524A6D" w:rsidRPr="00174452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աստիճան</w:t>
            </w:r>
          </w:p>
        </w:tc>
      </w:tr>
      <w:tr w:rsidR="003C2667" w:rsidRPr="00174452" w14:paraId="6F30EF09" w14:textId="77777777" w:rsidTr="003F1AED">
        <w:trPr>
          <w:trHeight w:val="503"/>
        </w:trPr>
        <w:tc>
          <w:tcPr>
            <w:tcW w:w="558" w:type="dxa"/>
            <w:vMerge/>
          </w:tcPr>
          <w:p w14:paraId="2F49FD5A" w14:textId="77777777" w:rsidR="003C2667" w:rsidRPr="00174452" w:rsidRDefault="003C2667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44892277" w14:textId="77777777" w:rsidR="003C2667" w:rsidRPr="00174452" w:rsidRDefault="003C2667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BFC059F" w14:textId="1CA065B4" w:rsidR="003C2667" w:rsidRPr="00174452" w:rsidRDefault="003C2667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Ղեկային համակարգը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E708F28" w14:textId="7FFD18D0" w:rsidR="003C2667" w:rsidRPr="00174452" w:rsidRDefault="003C2667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Հիդրավլիկ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>, ղեկը ձախակողմյա</w:t>
            </w:r>
            <w:r w:rsidR="00174452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</w:p>
        </w:tc>
      </w:tr>
      <w:tr w:rsidR="00D2238F" w:rsidRPr="00237132" w14:paraId="363E60F4" w14:textId="77777777" w:rsidTr="003F1AED">
        <w:trPr>
          <w:trHeight w:val="503"/>
        </w:trPr>
        <w:tc>
          <w:tcPr>
            <w:tcW w:w="558" w:type="dxa"/>
            <w:vMerge/>
          </w:tcPr>
          <w:p w14:paraId="369CF453" w14:textId="77777777" w:rsidR="00D2238F" w:rsidRPr="00174452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3E55EDC4" w14:textId="77777777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4A4C693F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2BC4EB5" w14:textId="5245FB43" w:rsidR="00D2238F" w:rsidRPr="00174452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Երկարություն՝</w:t>
            </w:r>
            <w:r w:rsidR="00370118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ոչ պակաս 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70118" w:rsidRPr="00174452">
              <w:rPr>
                <w:rFonts w:ascii="GHEA Grapalat" w:hAnsi="GHEA Grapalat"/>
                <w:sz w:val="24"/>
                <w:szCs w:val="24"/>
                <w:lang w:val="hy-AM"/>
              </w:rPr>
              <w:t>5265</w:t>
            </w:r>
          </w:p>
          <w:p w14:paraId="3EDE95C3" w14:textId="57F23A94" w:rsidR="00D2238F" w:rsidRPr="00174452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Լայնություն՝ </w:t>
            </w:r>
            <w:r w:rsidR="00370118" w:rsidRPr="00174452">
              <w:rPr>
                <w:rFonts w:ascii="GHEA Grapalat" w:hAnsi="GHEA Grapalat"/>
                <w:sz w:val="24"/>
                <w:szCs w:val="24"/>
                <w:lang w:val="hy-AM"/>
              </w:rPr>
              <w:t>ոչ պակաս     18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>65</w:t>
            </w:r>
          </w:p>
          <w:p w14:paraId="321F8113" w14:textId="09143805" w:rsidR="00D2238F" w:rsidRPr="00174452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Բարձրություն՝</w:t>
            </w:r>
            <w:r w:rsidR="00370118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ո</w:t>
            </w:r>
            <w:r w:rsidR="00986885" w:rsidRPr="00174452">
              <w:rPr>
                <w:rFonts w:ascii="GHEA Grapalat" w:hAnsi="GHEA Grapalat"/>
                <w:sz w:val="24"/>
                <w:szCs w:val="24"/>
                <w:lang w:val="hy-AM"/>
              </w:rPr>
              <w:t>չ</w:t>
            </w:r>
            <w:r w:rsidR="00370118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պակաս 1785</w:t>
            </w:r>
          </w:p>
          <w:p w14:paraId="40AD48FD" w14:textId="2EEF814E" w:rsidR="00986885" w:rsidRPr="00174452" w:rsidRDefault="00986885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Բեռնախցիկի երկարություն՝ ոչ պակաս </w:t>
            </w:r>
            <w:r w:rsidR="00327E9E" w:rsidRPr="0017445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>400</w:t>
            </w:r>
          </w:p>
          <w:p w14:paraId="5BEFCCEE" w14:textId="54004FF1" w:rsidR="00986885" w:rsidRPr="00174452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Բեռնախցիկի լայնություն՝ ոչ պակաս 1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>460</w:t>
            </w:r>
          </w:p>
          <w:p w14:paraId="2854FBEA" w14:textId="07BB5BCE" w:rsidR="00986885" w:rsidRPr="00174452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Բեռնախցիկի բարձրություն՝ ոչ պակաս 4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>45</w:t>
            </w:r>
          </w:p>
          <w:p w14:paraId="090BE4CB" w14:textId="57165F66" w:rsidR="00986885" w:rsidRPr="00174452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Անիվային բազա՝ ոչ պակաս 31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  <w:p w14:paraId="73AFB1A1" w14:textId="65DF629B" w:rsidR="00686011" w:rsidRPr="00174452" w:rsidRDefault="00E2558C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Ճանապարհային լուսածերպ</w:t>
            </w:r>
            <w:r w:rsidR="0054375E" w:rsidRPr="00174452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686011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370118" w:rsidRPr="0017445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370118" w:rsidRPr="00174452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</w:tc>
      </w:tr>
      <w:tr w:rsidR="00D2238F" w:rsidRPr="00174452" w14:paraId="6AD28695" w14:textId="77777777" w:rsidTr="003F1AED">
        <w:trPr>
          <w:trHeight w:val="503"/>
        </w:trPr>
        <w:tc>
          <w:tcPr>
            <w:tcW w:w="558" w:type="dxa"/>
            <w:vMerge/>
          </w:tcPr>
          <w:p w14:paraId="7AB3FF41" w14:textId="77777777" w:rsidR="00D2238F" w:rsidRPr="00174452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6545F3E" w14:textId="77777777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1E8EDB91" w:rsidR="00D2238F" w:rsidRPr="00174452" w:rsidRDefault="008307CE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Ընդհանուր ք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>աշը</w:t>
            </w:r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/կգ/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71DA5A" w14:textId="67BEC36C" w:rsidR="00D2238F" w:rsidRPr="00174452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8307CE" w:rsidRPr="00174452">
              <w:rPr>
                <w:rFonts w:ascii="GHEA Grapalat" w:hAnsi="GHEA Grapalat"/>
                <w:sz w:val="24"/>
                <w:szCs w:val="24"/>
                <w:lang w:val="hy-AM"/>
              </w:rPr>
              <w:t>2930</w:t>
            </w:r>
            <w:r w:rsidR="00986885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986885" w:rsidRPr="00174452" w14:paraId="30403383" w14:textId="77777777" w:rsidTr="003F1AED">
        <w:trPr>
          <w:trHeight w:val="503"/>
        </w:trPr>
        <w:tc>
          <w:tcPr>
            <w:tcW w:w="558" w:type="dxa"/>
            <w:vMerge/>
          </w:tcPr>
          <w:p w14:paraId="55A31B4F" w14:textId="77777777" w:rsidR="00986885" w:rsidRPr="00174452" w:rsidRDefault="00986885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D5B8348" w14:textId="77777777" w:rsidR="00986885" w:rsidRPr="00174452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AC85C56" w14:textId="573E55A2" w:rsidR="00986885" w:rsidRPr="00174452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8307CE" w:rsidRPr="00174452">
              <w:rPr>
                <w:rFonts w:ascii="GHEA Grapalat" w:hAnsi="GHEA Grapalat"/>
                <w:sz w:val="24"/>
                <w:szCs w:val="24"/>
                <w:lang w:val="hy-AM"/>
              </w:rPr>
              <w:t>եփական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քաշը /կգ 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38B40C3" w14:textId="4564350B" w:rsidR="00986885" w:rsidRPr="00174452" w:rsidRDefault="00986885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8307CE" w:rsidRPr="00174452">
              <w:rPr>
                <w:rFonts w:ascii="GHEA Grapalat" w:hAnsi="GHEA Grapalat"/>
                <w:sz w:val="24"/>
                <w:szCs w:val="24"/>
                <w:lang w:val="hy-AM"/>
              </w:rPr>
              <w:t>1930</w:t>
            </w:r>
          </w:p>
        </w:tc>
      </w:tr>
      <w:tr w:rsidR="00D2238F" w:rsidRPr="00174452" w14:paraId="5E7EDC86" w14:textId="77777777" w:rsidTr="003F1AED">
        <w:trPr>
          <w:trHeight w:val="503"/>
        </w:trPr>
        <w:tc>
          <w:tcPr>
            <w:tcW w:w="558" w:type="dxa"/>
            <w:vMerge/>
          </w:tcPr>
          <w:p w14:paraId="644D6CC8" w14:textId="77777777" w:rsidR="00D2238F" w:rsidRPr="00174452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9531A7D" w14:textId="77777777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5B830F61" w:rsidR="00D2238F" w:rsidRPr="00174452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Մեքենայի բեռնվածությունը</w:t>
            </w:r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/ կգ/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2E8BD822" w:rsidR="00D2238F" w:rsidRPr="00174452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986885" w:rsidRPr="0017445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="00327E9E" w:rsidRPr="00174452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="008307CE" w:rsidRPr="00174452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</w:tc>
      </w:tr>
      <w:tr w:rsidR="00D2238F" w:rsidRPr="00174452" w14:paraId="17FAD0BA" w14:textId="77777777" w:rsidTr="003F1AED">
        <w:trPr>
          <w:trHeight w:val="503"/>
        </w:trPr>
        <w:tc>
          <w:tcPr>
            <w:tcW w:w="558" w:type="dxa"/>
            <w:vMerge/>
          </w:tcPr>
          <w:p w14:paraId="5D14ECC4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6CC083A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6F905C74" w:rsidR="00D2238F" w:rsidRPr="00174452" w:rsidRDefault="00D2238F" w:rsidP="00660645">
            <w:pPr>
              <w:jc w:val="center"/>
              <w:rPr>
                <w:rFonts w:ascii="GHEA Grapalat" w:hAnsi="GHEA Grapalat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Բակի տար</w:t>
            </w:r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>ող</w:t>
            </w: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ությունը</w:t>
            </w:r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>/լիտր/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3A7FF3A7" w:rsidR="00D2238F" w:rsidRPr="00174452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8307CE" w:rsidRPr="00174452">
              <w:rPr>
                <w:rFonts w:ascii="GHEA Grapalat" w:hAnsi="GHEA Grapalat"/>
                <w:sz w:val="24"/>
                <w:szCs w:val="24"/>
                <w:lang w:val="hy-AM"/>
              </w:rPr>
              <w:t>75</w:t>
            </w:r>
            <w:r w:rsidR="00986885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լիտր</w:t>
            </w: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D2238F" w:rsidRPr="00237132" w14:paraId="4B685532" w14:textId="77777777" w:rsidTr="00C7168F">
        <w:trPr>
          <w:trHeight w:val="503"/>
        </w:trPr>
        <w:tc>
          <w:tcPr>
            <w:tcW w:w="558" w:type="dxa"/>
            <w:vMerge/>
          </w:tcPr>
          <w:p w14:paraId="546F2D1E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3F063527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266C8F72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Անվադողերի չափսերը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84B3756" w14:textId="217879F6" w:rsidR="00D2238F" w:rsidRPr="00174452" w:rsidRDefault="00370118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265/60/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R 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18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, պահեստային անվադող, 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անիվային սկավառակ 18</w:t>
            </w:r>
            <w:r w:rsidRPr="00174452">
              <w:rPr>
                <w:rFonts w:ascii="GHEA Grapalat" w:hAnsi="GHEA Grapalat"/>
                <w:sz w:val="24"/>
                <w:szCs w:val="24"/>
              </w:rPr>
              <w:t>x</w:t>
            </w: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7.5</w:t>
            </w:r>
            <w:r w:rsidRPr="00174452">
              <w:rPr>
                <w:rFonts w:ascii="GHEA Grapalat" w:hAnsi="GHEA Grapalat"/>
                <w:sz w:val="24"/>
                <w:szCs w:val="24"/>
              </w:rPr>
              <w:t>j</w:t>
            </w: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-33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ալյումինե</w:t>
            </w:r>
          </w:p>
        </w:tc>
      </w:tr>
      <w:tr w:rsidR="00D2238F" w:rsidRPr="00237132" w14:paraId="05955D71" w14:textId="77777777" w:rsidTr="00C7168F">
        <w:trPr>
          <w:trHeight w:val="503"/>
        </w:trPr>
        <w:tc>
          <w:tcPr>
            <w:tcW w:w="558" w:type="dxa"/>
            <w:vMerge/>
          </w:tcPr>
          <w:p w14:paraId="53FBE96E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02371148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6A2282B3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Թափքի տեսակը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49FE809" w14:textId="049CE2D4" w:rsidR="00D2238F" w:rsidRPr="00174452" w:rsidRDefault="003C2667" w:rsidP="00660645">
            <w:pPr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Ամենագնաց</w:t>
            </w:r>
            <w:r w:rsidR="00C86A8B" w:rsidRPr="00174452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C86A8B" w:rsidRPr="00174452">
              <w:rPr>
                <w:rFonts w:ascii="GHEA Grapalat" w:hAnsi="GHEA Grapalat"/>
                <w:sz w:val="24"/>
                <w:szCs w:val="24"/>
                <w:lang w:val="hy-AM"/>
              </w:rPr>
              <w:t>պիկապ,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գույնը՝ 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hy-AM"/>
              </w:rPr>
              <w:t>սպիտակ,</w:t>
            </w:r>
            <w:r w:rsidR="00C86A8B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hy-AM"/>
              </w:rPr>
              <w:t>4 դուռ, նստատեղերի քանակը 5</w:t>
            </w:r>
            <w:r w:rsidR="00370118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/2+3/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, առջևի </w:t>
            </w:r>
            <w:r w:rsidR="0094188D" w:rsidRPr="00174452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հետևի տանող </w:t>
            </w:r>
            <w:r w:rsidR="0094188D" w:rsidRPr="00174452">
              <w:rPr>
                <w:rFonts w:ascii="GHEA Grapalat" w:hAnsi="GHEA Grapalat"/>
                <w:sz w:val="24"/>
                <w:szCs w:val="24"/>
                <w:lang w:val="hy-AM"/>
              </w:rPr>
              <w:t>4x4</w:t>
            </w:r>
            <w:r w:rsidR="003C2727" w:rsidRPr="00174452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3C2727" w:rsidRPr="00174452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</w:p>
        </w:tc>
      </w:tr>
      <w:tr w:rsidR="00D2238F" w:rsidRPr="00174452" w14:paraId="3CEB289C" w14:textId="77777777" w:rsidTr="00470A2D">
        <w:trPr>
          <w:trHeight w:val="503"/>
        </w:trPr>
        <w:tc>
          <w:tcPr>
            <w:tcW w:w="558" w:type="dxa"/>
            <w:vMerge/>
          </w:tcPr>
          <w:p w14:paraId="5F6374A5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057ED1A2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D3CF8B5" w14:textId="3FC010FD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Արտադրության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տարեթիվ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E352F" w14:textId="22F74988" w:rsidR="00D2238F" w:rsidRPr="00174452" w:rsidRDefault="00470A2D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202</w:t>
            </w:r>
            <w:r w:rsidR="004E79FA" w:rsidRPr="00174452">
              <w:rPr>
                <w:rFonts w:ascii="GHEA Grapalat" w:hAnsi="GHEA Grapalat"/>
                <w:sz w:val="24"/>
                <w:szCs w:val="24"/>
                <w:lang w:val="hy-AM"/>
              </w:rPr>
              <w:t>3-2024</w:t>
            </w:r>
          </w:p>
        </w:tc>
      </w:tr>
      <w:tr w:rsidR="00D2238F" w:rsidRPr="00174452" w14:paraId="61E4FCCF" w14:textId="77777777" w:rsidTr="00C7168F">
        <w:trPr>
          <w:trHeight w:val="503"/>
        </w:trPr>
        <w:tc>
          <w:tcPr>
            <w:tcW w:w="558" w:type="dxa"/>
            <w:vMerge/>
          </w:tcPr>
          <w:p w14:paraId="7AD014E1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BBDF174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51655978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Հարմարավետություն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BDB3FA8" w14:textId="51223992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Դիմացի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հետևի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անիվների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ցեխապաշտպաններ</w:t>
            </w:r>
            <w:proofErr w:type="spellEnd"/>
          </w:p>
          <w:p w14:paraId="1C64A789" w14:textId="69896854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Լուսարձակները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27E9E" w:rsidRPr="00174452">
              <w:rPr>
                <w:rFonts w:ascii="GHEA Grapalat" w:hAnsi="GHEA Grapalat"/>
                <w:sz w:val="24"/>
                <w:szCs w:val="24"/>
              </w:rPr>
              <w:t>լեդ</w:t>
            </w:r>
            <w:proofErr w:type="spellEnd"/>
          </w:p>
          <w:p w14:paraId="4169365B" w14:textId="6DACF19B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Ցերեկային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="004413D8" w:rsidRPr="00174452">
              <w:rPr>
                <w:rFonts w:ascii="GHEA Grapalat" w:hAnsi="GHEA Grapalat"/>
                <w:sz w:val="24"/>
                <w:szCs w:val="24"/>
              </w:rPr>
              <w:t>հակամառախուղային</w:t>
            </w:r>
            <w:proofErr w:type="spellEnd"/>
            <w:r w:rsidR="004413D8"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4413D8" w:rsidRPr="00174452">
              <w:rPr>
                <w:rFonts w:ascii="GHEA Grapalat" w:hAnsi="GHEA Grapalat"/>
                <w:sz w:val="24"/>
                <w:szCs w:val="24"/>
              </w:rPr>
              <w:t>լույսերը</w:t>
            </w:r>
            <w:proofErr w:type="spellEnd"/>
            <w:r w:rsidR="004413D8"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27E9E" w:rsidRPr="00174452">
              <w:rPr>
                <w:rFonts w:ascii="GHEA Grapalat" w:hAnsi="GHEA Grapalat"/>
                <w:sz w:val="24"/>
                <w:szCs w:val="24"/>
              </w:rPr>
              <w:t>լեդ</w:t>
            </w:r>
            <w:proofErr w:type="spellEnd"/>
          </w:p>
          <w:p w14:paraId="57DF697E" w14:textId="2BE6D087" w:rsidR="004413D8" w:rsidRPr="00174452" w:rsidRDefault="004413D8" w:rsidP="0066064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Օդորակիչ</w:t>
            </w:r>
            <w:proofErr w:type="spellEnd"/>
          </w:p>
          <w:p w14:paraId="77DC64B8" w14:textId="2C07EE69" w:rsidR="00A12A34" w:rsidRPr="00174452" w:rsidRDefault="00A12A34" w:rsidP="0066064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Առ</w:t>
            </w:r>
            <w:r w:rsidR="00A878A6" w:rsidRPr="00174452">
              <w:rPr>
                <w:rFonts w:ascii="GHEA Grapalat" w:hAnsi="GHEA Grapalat"/>
                <w:sz w:val="24"/>
                <w:szCs w:val="24"/>
              </w:rPr>
              <w:t>ջև</w:t>
            </w:r>
            <w:r w:rsidRPr="00174452">
              <w:rPr>
                <w:rFonts w:ascii="GHEA Grapalat" w:hAnsi="GHEA Grapalat"/>
                <w:sz w:val="24"/>
                <w:szCs w:val="24"/>
              </w:rPr>
              <w:t>ից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քարշակման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կեռիկ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403F590D" w14:textId="1F7C0320" w:rsidR="00A12A34" w:rsidRPr="00174452" w:rsidRDefault="00A12A34" w:rsidP="0066064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174452">
              <w:rPr>
                <w:rFonts w:ascii="GHEA Grapalat" w:hAnsi="GHEA Grapalat"/>
                <w:sz w:val="24"/>
                <w:szCs w:val="24"/>
              </w:rPr>
              <w:t xml:space="preserve">12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վոլտ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հոսան</w:t>
            </w:r>
            <w:r w:rsidR="000E0F7B" w:rsidRPr="00174452">
              <w:rPr>
                <w:rFonts w:ascii="GHEA Grapalat" w:hAnsi="GHEA Grapalat"/>
                <w:sz w:val="24"/>
                <w:szCs w:val="24"/>
              </w:rPr>
              <w:t>ք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սրահում</w:t>
            </w:r>
            <w:proofErr w:type="spellEnd"/>
          </w:p>
          <w:p w14:paraId="31055D9B" w14:textId="2C466E22" w:rsidR="00877572" w:rsidRPr="00174452" w:rsidRDefault="00877572" w:rsidP="0066064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Ապակիները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էլեկտրակառավարվող</w:t>
            </w:r>
            <w:proofErr w:type="spellEnd"/>
          </w:p>
          <w:p w14:paraId="0D8710CE" w14:textId="2F2D108B" w:rsidR="004413D8" w:rsidRPr="00174452" w:rsidRDefault="004413D8" w:rsidP="0066064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Նվազագույնը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A878A6" w:rsidRPr="00174452">
              <w:rPr>
                <w:rFonts w:ascii="GHEA Grapalat" w:hAnsi="GHEA Grapalat"/>
                <w:sz w:val="24"/>
                <w:szCs w:val="24"/>
              </w:rPr>
              <w:t>4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բարձրախոս</w:t>
            </w:r>
            <w:proofErr w:type="spellEnd"/>
          </w:p>
          <w:p w14:paraId="40504146" w14:textId="6EE06BAD" w:rsidR="008C75CE" w:rsidRPr="00174452" w:rsidRDefault="004413D8" w:rsidP="0066064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Գործիքներ</w:t>
            </w:r>
            <w:proofErr w:type="spellEnd"/>
          </w:p>
        </w:tc>
      </w:tr>
      <w:tr w:rsidR="00D2238F" w:rsidRPr="00237132" w14:paraId="6A34EEA3" w14:textId="77777777" w:rsidTr="001564FD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2E48AF2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4B31A96" w14:textId="5344D118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Անվտանգությունը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8190B37" w14:textId="77777777" w:rsidR="008C75CE" w:rsidRPr="00174452" w:rsidRDefault="008C75CE" w:rsidP="008C75C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Հետևի կախոցները ռեսորային</w:t>
            </w:r>
          </w:p>
          <w:p w14:paraId="43CFE61E" w14:textId="77777777" w:rsidR="008C75CE" w:rsidRPr="00174452" w:rsidRDefault="008C75CE" w:rsidP="008C75C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Հակաբուքսիրային համակարգ</w:t>
            </w:r>
          </w:p>
          <w:p w14:paraId="2DB48928" w14:textId="03DFD770" w:rsidR="00C86A8B" w:rsidRPr="00174452" w:rsidRDefault="00C86A8B" w:rsidP="00C86A8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ESC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174452">
              <w:rPr>
                <w:rFonts w:ascii="GHEA Grapalat" w:hAnsi="GHEA Grapalat" w:cs="Arial"/>
                <w:shd w:val="clear" w:color="auto" w:fill="FFFFFF"/>
              </w:rPr>
              <w:t>Electronic Stability Control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, HSA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174452">
              <w:rPr>
                <w:rFonts w:ascii="GHEA Grapalat" w:hAnsi="GHEA Grapalat" w:cs="Arial"/>
                <w:shd w:val="clear" w:color="auto" w:fill="FFFFFF"/>
              </w:rPr>
              <w:t>Hill Start Assist</w:t>
            </w:r>
            <w:r w:rsidRPr="00174452">
              <w:rPr>
                <w:rFonts w:ascii="GHEA Grapalat" w:hAnsi="GHEA Grapalat" w:cs="Arial"/>
                <w:sz w:val="21"/>
                <w:szCs w:val="21"/>
                <w:shd w:val="clear" w:color="auto" w:fill="FFFFFF"/>
              </w:rPr>
              <w:t xml:space="preserve"> 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, HDC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 - Hill Descent Control,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ABS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174452">
              <w:rPr>
                <w:rFonts w:ascii="GHEA Grapalat" w:hAnsi="GHEA Grapalat" w:cs="Arial"/>
                <w:shd w:val="clear" w:color="auto" w:fill="FFFFFF"/>
              </w:rPr>
              <w:t>Anti-lock Braking System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, ESS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174452">
              <w:rPr>
                <w:rFonts w:ascii="GHEA Grapalat" w:hAnsi="GHEA Grapalat" w:cs="Arial"/>
                <w:shd w:val="clear" w:color="auto" w:fill="FFFFFF"/>
              </w:rPr>
              <w:t>Emergency Stop Signal system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, EBD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174452">
              <w:rPr>
                <w:rFonts w:ascii="GHEA Grapalat" w:hAnsi="GHEA Grapalat" w:cs="Arial"/>
                <w:shd w:val="clear" w:color="auto" w:fill="FFFFFF"/>
              </w:rPr>
              <w:t>Electronic Brakeforce Distribution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Brake Assist համակարգ</w:t>
            </w:r>
            <w:r w:rsidR="00042C40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Headlamp Battery Saver համակարգ</w:t>
            </w:r>
            <w:r w:rsidR="00042C40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Immobilizer</w:t>
            </w:r>
            <w:r w:rsidR="00042C40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վերջիններիս համարժեք</w:t>
            </w:r>
          </w:p>
          <w:p w14:paraId="43ED6E5E" w14:textId="68F62867" w:rsidR="00D2238F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hy-AM"/>
              </w:rPr>
              <w:t>նվտանգության բարձիկ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42C40" w:rsidRPr="00174452">
              <w:rPr>
                <w:rFonts w:ascii="GHEA Grapalat" w:hAnsi="GHEA Grapalat"/>
                <w:sz w:val="24"/>
                <w:szCs w:val="24"/>
                <w:lang w:val="hy-AM"/>
              </w:rPr>
              <w:t>առնվազն 4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հատ</w:t>
            </w:r>
          </w:p>
          <w:p w14:paraId="426BC9F5" w14:textId="35EA0805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Կարտերի պաշտպանիչ շերտ</w:t>
            </w:r>
          </w:p>
          <w:p w14:paraId="06DCAE12" w14:textId="391FDDFF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Փոխանցման տուփի պաշտպանիչ շերտ</w:t>
            </w:r>
          </w:p>
          <w:p w14:paraId="460FE0EE" w14:textId="4B212FD7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Վառելիքի բաքի հրդեհային պաշտպանություն</w:t>
            </w:r>
          </w:p>
        </w:tc>
      </w:tr>
      <w:tr w:rsidR="00D2238F" w:rsidRPr="00174452" w14:paraId="0474D81C" w14:textId="77777777" w:rsidTr="001564FD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40A3D771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88CE144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7FAAD806" w14:textId="00385DFD" w:rsidR="00D2238F" w:rsidRPr="00174452" w:rsidRDefault="00D2238F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Երաշխիք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82E54B7" w14:textId="20544355" w:rsidR="00D2238F" w:rsidRPr="00174452" w:rsidRDefault="00D2238F" w:rsidP="003C7F34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174452">
              <w:rPr>
                <w:rFonts w:ascii="GHEA Grapalat" w:hAnsi="GHEA Grapalat"/>
                <w:sz w:val="24"/>
                <w:szCs w:val="24"/>
              </w:rPr>
              <w:t xml:space="preserve">36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ամիս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150</w:t>
            </w:r>
            <w:r w:rsidRPr="00174452">
              <w:rPr>
                <w:rFonts w:ascii="Calibri" w:hAnsi="Calibri" w:cs="Calibri"/>
                <w:sz w:val="24"/>
                <w:szCs w:val="24"/>
              </w:rPr>
              <w:t> 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000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կմ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համաձայն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կնքվող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երաշխիքի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պայմանագրի</w:t>
            </w:r>
            <w:proofErr w:type="spellEnd"/>
          </w:p>
        </w:tc>
      </w:tr>
      <w:tr w:rsidR="000D6BE2" w:rsidRPr="00174452" w14:paraId="56D43031" w14:textId="77777777" w:rsidTr="001564FD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647281D9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7EC5D04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489430B3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61B92D9B" w14:textId="236A859A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Պարտադիր պայման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8177445" w14:textId="4DEE96A5" w:rsidR="000D6BE2" w:rsidRPr="00174452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Մեքենայի վազքը մատակարարից ընդունման  պահին չպետք է գերազանցի 1000 կմ</w:t>
            </w:r>
          </w:p>
        </w:tc>
      </w:tr>
      <w:tr w:rsidR="000D6BE2" w:rsidRPr="00237132" w14:paraId="23ECB09A" w14:textId="77777777" w:rsidTr="004F2CF3">
        <w:trPr>
          <w:trHeight w:val="570"/>
        </w:trPr>
        <w:tc>
          <w:tcPr>
            <w:tcW w:w="558" w:type="dxa"/>
            <w:vMerge/>
            <w:tcBorders>
              <w:top w:val="nil"/>
            </w:tcBorders>
          </w:tcPr>
          <w:p w14:paraId="7423B095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83A2816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A209376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EC5C393" w14:textId="49E56D8D" w:rsidR="000D6BE2" w:rsidRPr="00174452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Տրանսպորտային միջոցը պետք է համապատասխանի </w:t>
            </w:r>
            <w:r w:rsidR="004413D8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Եվրո </w:t>
            </w:r>
            <w:r w:rsidR="008307CE" w:rsidRPr="00174452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ստանդարտին</w:t>
            </w:r>
          </w:p>
        </w:tc>
      </w:tr>
      <w:tr w:rsidR="000D6BE2" w:rsidRPr="00237132" w14:paraId="149D3E06" w14:textId="77777777" w:rsidTr="00E21AAB">
        <w:trPr>
          <w:trHeight w:val="915"/>
        </w:trPr>
        <w:tc>
          <w:tcPr>
            <w:tcW w:w="558" w:type="dxa"/>
            <w:vMerge/>
            <w:tcBorders>
              <w:top w:val="nil"/>
            </w:tcBorders>
          </w:tcPr>
          <w:p w14:paraId="28DD9E14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9062122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B31F436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67293CF" w14:textId="71EC6F4F" w:rsidR="000D6BE2" w:rsidRPr="00174452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Տրանսպորտային միջոցը պետք է համապատասխանի ԵԱՏՄ TPTC018/2011 տեխնիկական կանոնակարգի պահանջներին</w:t>
            </w:r>
          </w:p>
        </w:tc>
      </w:tr>
      <w:tr w:rsidR="000D6BE2" w:rsidRPr="00237132" w14:paraId="6ADCC824" w14:textId="77777777" w:rsidTr="00623F20">
        <w:trPr>
          <w:trHeight w:val="675"/>
        </w:trPr>
        <w:tc>
          <w:tcPr>
            <w:tcW w:w="558" w:type="dxa"/>
            <w:vMerge/>
            <w:tcBorders>
              <w:top w:val="nil"/>
            </w:tcBorders>
          </w:tcPr>
          <w:p w14:paraId="1EACC4A2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5003BF6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50946A6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0DDDD13" w14:textId="5885101F" w:rsidR="000D6BE2" w:rsidRPr="00174452" w:rsidRDefault="000D6BE2" w:rsidP="008F3BFA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Մատակարարը պետք է </w:t>
            </w:r>
            <w:r w:rsidR="00C86A8B"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կարողանա ապահովել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՝ 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ավտոպահեստամասերի /ընթացային,</w:t>
            </w:r>
            <w:r w:rsid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թափքի մասի պահեստամասեր/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պահեստ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կամ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խանութ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բոլոր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արտադրամասերը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</w:p>
          <w:p w14:paraId="7DFBB5E1" w14:textId="0340D7CF" w:rsidR="000D6BE2" w:rsidRPr="00174452" w:rsidRDefault="000D6BE2" w:rsidP="008F3BFA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lastRenderedPageBreak/>
              <w:t>(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ընթացամասի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էլեկտրականության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յուղման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անվաբացքի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կարգավորման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վուլկանացման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ինժեկտորի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ղեկային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մասի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,շարժիչի,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փոխանցման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տուփի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կամրջակների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մեքենայի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ախտորոշման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այլ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սարքավորումներ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ծառայություններ, ինչպես նաև՝ զոդման և թափքի ներկման աշխատանքներ իրականացնելու հնարավորություն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):</w:t>
            </w:r>
          </w:p>
          <w:p w14:paraId="5FE838ED" w14:textId="3A5B3821" w:rsidR="000D6BE2" w:rsidRPr="00174452" w:rsidRDefault="00E72780" w:rsidP="003C7F34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Մատակարարման ժամկետը՝ համաձայնագիրը կնքելուց հետո 4 ամսվա ընթացքում, բայց ոչ ուշ քան 2024թ</w:t>
            </w:r>
            <w:r w:rsidRPr="0017445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դեկտեմբերի 25-ը</w:t>
            </w:r>
          </w:p>
        </w:tc>
      </w:tr>
    </w:tbl>
    <w:p w14:paraId="57B442EE" w14:textId="3EC30D89" w:rsidR="009508ED" w:rsidRPr="00174452" w:rsidRDefault="009508ED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6"/>
          <w:szCs w:val="26"/>
          <w:lang w:val="hy-AM"/>
        </w:rPr>
      </w:pPr>
    </w:p>
    <w:p w14:paraId="62EF10DF" w14:textId="4DEC90CE" w:rsidR="00CB1A6F" w:rsidRPr="00174452" w:rsidRDefault="00CB1A6F" w:rsidP="00CB1A6F">
      <w:pPr>
        <w:rPr>
          <w:rFonts w:ascii="GHEA Grapalat" w:hAnsi="GHEA Grapalat"/>
          <w:lang w:val="hy-AM"/>
        </w:rPr>
      </w:pPr>
      <w:r w:rsidRPr="00174452">
        <w:rPr>
          <w:rFonts w:ascii="GHEA Grapalat" w:hAnsi="GHEA Grapalat"/>
          <w:lang w:val="hy-AM"/>
        </w:rPr>
        <w:t>&lt;&lt;</w:t>
      </w:r>
      <w:r w:rsidRPr="00174452">
        <w:rPr>
          <w:rFonts w:ascii="GHEA Grapalat" w:hAnsi="GHEA Grapalat"/>
        </w:rPr>
        <w:t>______</w:t>
      </w:r>
      <w:r w:rsidRPr="00174452">
        <w:rPr>
          <w:rFonts w:ascii="GHEA Grapalat" w:hAnsi="GHEA Grapalat"/>
          <w:lang w:val="hy-AM"/>
        </w:rPr>
        <w:t>&gt;&gt;</w:t>
      </w:r>
      <w:r w:rsidRPr="00174452">
        <w:rPr>
          <w:rFonts w:ascii="GHEA Grapalat" w:hAnsi="GHEA Grapalat"/>
        </w:rPr>
        <w:t>______________ 202</w:t>
      </w:r>
      <w:r w:rsidR="004E79FA" w:rsidRPr="00174452">
        <w:rPr>
          <w:rFonts w:ascii="GHEA Grapalat" w:hAnsi="GHEA Grapalat"/>
        </w:rPr>
        <w:t>4</w:t>
      </w:r>
      <w:r w:rsidRPr="00174452">
        <w:rPr>
          <w:rFonts w:ascii="GHEA Grapalat" w:hAnsi="GHEA Grapalat"/>
          <w:lang w:val="hy-AM"/>
        </w:rPr>
        <w:t>թ</w:t>
      </w:r>
      <w:r w:rsidRPr="00174452">
        <w:rPr>
          <w:rFonts w:ascii="Cambria Math" w:hAnsi="Cambria Math" w:cs="Cambria Math"/>
          <w:lang w:val="hy-AM"/>
        </w:rPr>
        <w:t>․</w:t>
      </w:r>
    </w:p>
    <w:p w14:paraId="5BEB063A" w14:textId="77777777" w:rsidR="00CB1A6F" w:rsidRPr="00174452" w:rsidRDefault="00CB1A6F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6"/>
          <w:szCs w:val="26"/>
        </w:rPr>
      </w:pPr>
    </w:p>
    <w:sectPr w:rsidR="00CB1A6F" w:rsidRPr="00174452" w:rsidSect="0049117C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DF"/>
    <w:rsid w:val="00017C53"/>
    <w:rsid w:val="000250FF"/>
    <w:rsid w:val="00042C40"/>
    <w:rsid w:val="00053959"/>
    <w:rsid w:val="00073B1F"/>
    <w:rsid w:val="000A6BD7"/>
    <w:rsid w:val="000C17B7"/>
    <w:rsid w:val="000D6BE2"/>
    <w:rsid w:val="000E0F7B"/>
    <w:rsid w:val="00105AB6"/>
    <w:rsid w:val="001133AB"/>
    <w:rsid w:val="001139CA"/>
    <w:rsid w:val="001564FD"/>
    <w:rsid w:val="00163404"/>
    <w:rsid w:val="00174452"/>
    <w:rsid w:val="00175253"/>
    <w:rsid w:val="00184DAC"/>
    <w:rsid w:val="001A6856"/>
    <w:rsid w:val="001E2F0E"/>
    <w:rsid w:val="001E418C"/>
    <w:rsid w:val="001F7603"/>
    <w:rsid w:val="00237132"/>
    <w:rsid w:val="00284838"/>
    <w:rsid w:val="002E5725"/>
    <w:rsid w:val="002F0D32"/>
    <w:rsid w:val="002F1BD3"/>
    <w:rsid w:val="00327E9E"/>
    <w:rsid w:val="00337CA2"/>
    <w:rsid w:val="00370118"/>
    <w:rsid w:val="003920A4"/>
    <w:rsid w:val="003A0332"/>
    <w:rsid w:val="003C2667"/>
    <w:rsid w:val="003C2727"/>
    <w:rsid w:val="003C7F34"/>
    <w:rsid w:val="003D3663"/>
    <w:rsid w:val="003E33D2"/>
    <w:rsid w:val="004012CC"/>
    <w:rsid w:val="004413D8"/>
    <w:rsid w:val="00442660"/>
    <w:rsid w:val="0045109F"/>
    <w:rsid w:val="00470A2D"/>
    <w:rsid w:val="0049117C"/>
    <w:rsid w:val="004D4C15"/>
    <w:rsid w:val="004E79FA"/>
    <w:rsid w:val="00524A6D"/>
    <w:rsid w:val="0052501A"/>
    <w:rsid w:val="00526CC0"/>
    <w:rsid w:val="00535B59"/>
    <w:rsid w:val="0054375E"/>
    <w:rsid w:val="005560C1"/>
    <w:rsid w:val="00557F72"/>
    <w:rsid w:val="005947DB"/>
    <w:rsid w:val="0059783D"/>
    <w:rsid w:val="005D1699"/>
    <w:rsid w:val="005E7B53"/>
    <w:rsid w:val="005F7EA0"/>
    <w:rsid w:val="0064447A"/>
    <w:rsid w:val="00660645"/>
    <w:rsid w:val="00686011"/>
    <w:rsid w:val="006A1DF1"/>
    <w:rsid w:val="006C5AA3"/>
    <w:rsid w:val="006D5170"/>
    <w:rsid w:val="00701453"/>
    <w:rsid w:val="00704859"/>
    <w:rsid w:val="00714688"/>
    <w:rsid w:val="007149EE"/>
    <w:rsid w:val="00725261"/>
    <w:rsid w:val="00741C7D"/>
    <w:rsid w:val="00761E41"/>
    <w:rsid w:val="007C09F4"/>
    <w:rsid w:val="007C466D"/>
    <w:rsid w:val="007C73D6"/>
    <w:rsid w:val="008307CE"/>
    <w:rsid w:val="00834123"/>
    <w:rsid w:val="008613DF"/>
    <w:rsid w:val="00870929"/>
    <w:rsid w:val="00876A76"/>
    <w:rsid w:val="00877572"/>
    <w:rsid w:val="00891175"/>
    <w:rsid w:val="0089306F"/>
    <w:rsid w:val="008B27D5"/>
    <w:rsid w:val="008C6A9B"/>
    <w:rsid w:val="008C75CE"/>
    <w:rsid w:val="008E6E94"/>
    <w:rsid w:val="008F3B43"/>
    <w:rsid w:val="008F3BFA"/>
    <w:rsid w:val="008F7D5A"/>
    <w:rsid w:val="00914FC6"/>
    <w:rsid w:val="0094188D"/>
    <w:rsid w:val="009508ED"/>
    <w:rsid w:val="00952892"/>
    <w:rsid w:val="00972402"/>
    <w:rsid w:val="009831FF"/>
    <w:rsid w:val="00986885"/>
    <w:rsid w:val="009926DA"/>
    <w:rsid w:val="00995285"/>
    <w:rsid w:val="009C15CE"/>
    <w:rsid w:val="00A12A34"/>
    <w:rsid w:val="00A514AC"/>
    <w:rsid w:val="00A55239"/>
    <w:rsid w:val="00A57270"/>
    <w:rsid w:val="00A753F2"/>
    <w:rsid w:val="00A878A6"/>
    <w:rsid w:val="00AA0648"/>
    <w:rsid w:val="00AA7821"/>
    <w:rsid w:val="00AB07C1"/>
    <w:rsid w:val="00AF6E47"/>
    <w:rsid w:val="00B03267"/>
    <w:rsid w:val="00B15217"/>
    <w:rsid w:val="00B22E75"/>
    <w:rsid w:val="00B52B94"/>
    <w:rsid w:val="00B5386E"/>
    <w:rsid w:val="00B84D30"/>
    <w:rsid w:val="00BD0237"/>
    <w:rsid w:val="00BF2E52"/>
    <w:rsid w:val="00C3086E"/>
    <w:rsid w:val="00C7168F"/>
    <w:rsid w:val="00C76D95"/>
    <w:rsid w:val="00C86A8B"/>
    <w:rsid w:val="00CA2596"/>
    <w:rsid w:val="00CB1A6F"/>
    <w:rsid w:val="00CB7270"/>
    <w:rsid w:val="00CD2817"/>
    <w:rsid w:val="00D2238F"/>
    <w:rsid w:val="00D37257"/>
    <w:rsid w:val="00D439FA"/>
    <w:rsid w:val="00DA3C27"/>
    <w:rsid w:val="00DB1C82"/>
    <w:rsid w:val="00DB27F0"/>
    <w:rsid w:val="00DB346E"/>
    <w:rsid w:val="00DE4501"/>
    <w:rsid w:val="00E106B9"/>
    <w:rsid w:val="00E2558C"/>
    <w:rsid w:val="00E5190F"/>
    <w:rsid w:val="00E72780"/>
    <w:rsid w:val="00E91421"/>
    <w:rsid w:val="00EB5C9A"/>
    <w:rsid w:val="00EC609E"/>
    <w:rsid w:val="00ED29EB"/>
    <w:rsid w:val="00ED7E17"/>
    <w:rsid w:val="00F21924"/>
    <w:rsid w:val="00F326F3"/>
    <w:rsid w:val="00F542C9"/>
    <w:rsid w:val="00F821B3"/>
    <w:rsid w:val="00F84F37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75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CCFE8-A824-42C9-9961-CE5D9A951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Police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lastModifiedBy>HP</cp:lastModifiedBy>
  <cp:revision>4</cp:revision>
  <cp:lastPrinted>2024-08-08T10:23:00Z</cp:lastPrinted>
  <dcterms:created xsi:type="dcterms:W3CDTF">2024-08-08T10:22:00Z</dcterms:created>
  <dcterms:modified xsi:type="dcterms:W3CDTF">2024-08-08T11:08:00Z</dcterms:modified>
</cp:coreProperties>
</file>